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42" w:rsidRDefault="009E6E63" w:rsidP="00E6065D">
      <w:pPr>
        <w:ind w:left="0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1325245</wp:posOffset>
                </wp:positionV>
                <wp:extent cx="1344930" cy="236220"/>
                <wp:effectExtent l="0" t="0" r="7620" b="11430"/>
                <wp:wrapTight wrapText="bothSides">
                  <wp:wrapPolygon edited="0">
                    <wp:start x="0" y="0"/>
                    <wp:lineTo x="0" y="20903"/>
                    <wp:lineTo x="21416" y="20903"/>
                    <wp:lineTo x="21416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D09" w:rsidRPr="00E80467" w:rsidRDefault="00216D09" w:rsidP="00216D09">
                            <w:pPr>
                              <w:pStyle w:val="fakultetinst"/>
                              <w:ind w:left="0"/>
                            </w:pPr>
                            <w:r>
                              <w:t>Sektionen Ekonomi</w:t>
                            </w:r>
                          </w:p>
                          <w:p w:rsidR="00216D09" w:rsidRPr="00E80467" w:rsidRDefault="00216D09" w:rsidP="00216D09">
                            <w:pPr>
                              <w:pStyle w:val="Instavd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pt;margin-top:104.35pt;width:105.9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c6rAIAAKk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" filled="f" stroked="f">
                <v:textbox inset="0,0,0,0">
                  <w:txbxContent>
                    <w:p w:rsidR="00216D09" w:rsidRPr="00E80467" w:rsidRDefault="00216D09" w:rsidP="00216D09">
                      <w:pPr>
                        <w:pStyle w:val="fakultetinst"/>
                        <w:ind w:left="0"/>
                      </w:pPr>
                      <w:r>
                        <w:t>Sektionen Ekonomi</w:t>
                      </w:r>
                    </w:p>
                    <w:p w:rsidR="00216D09" w:rsidRPr="00E80467" w:rsidRDefault="00216D09" w:rsidP="00216D09">
                      <w:pPr>
                        <w:pStyle w:val="Instavd"/>
                        <w:ind w:left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779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39" y="21263"/>
                <wp:lineTo x="21039" y="0"/>
                <wp:lineTo x="0" y="0"/>
              </wp:wrapPolygon>
            </wp:wrapTight>
            <wp:docPr id="14" name="Bild 17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 17" descr="lue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D09">
        <w:rPr>
          <w:noProof/>
        </w:rPr>
        <mc:AlternateContent>
          <mc:Choice Requires="wps">
            <w:drawing>
              <wp:inline distT="0" distB="0" distL="0" distR="0">
                <wp:extent cx="4417694" cy="2164080"/>
                <wp:effectExtent l="0" t="0" r="2540" b="7620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4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09" w:rsidRPr="00216D09" w:rsidRDefault="00216D09" w:rsidP="009E6E63">
                            <w:pPr>
                              <w:ind w:left="0" w:right="-3"/>
                              <w:rPr>
                                <w:sz w:val="28"/>
                              </w:rPr>
                            </w:pPr>
                            <w:r w:rsidRPr="00216D09">
                              <w:rPr>
                                <w:sz w:val="28"/>
                              </w:rPr>
                              <w:t>BEGÄRAN OM ÄNDRAD KOSTNADSSTÄLLE</w:t>
                            </w:r>
                            <w:r w:rsidR="00A1703E">
                              <w:rPr>
                                <w:sz w:val="28"/>
                              </w:rPr>
                              <w:t>-</w:t>
                            </w:r>
                            <w:r w:rsidRPr="00216D09">
                              <w:rPr>
                                <w:sz w:val="28"/>
                              </w:rPr>
                              <w:t>TILLHÖRIGHET FÖR AKTIVITET</w:t>
                            </w:r>
                          </w:p>
                          <w:p w:rsidR="00216D09" w:rsidRDefault="00216D09" w:rsidP="009E6E63">
                            <w:pPr>
                              <w:ind w:left="0" w:right="-3"/>
                            </w:pPr>
                            <w:r>
                              <w:t xml:space="preserve">Den här blanketten ska fyllas i vid flytt av aktiviteter </w:t>
                            </w:r>
                            <w:r w:rsidR="00E85E96">
                              <w:t xml:space="preserve">med aktivitetstyperna </w:t>
                            </w:r>
                            <w:r w:rsidR="00E85E96" w:rsidRPr="00E85E96">
                              <w:rPr>
                                <w:b/>
                              </w:rPr>
                              <w:t>bidrag</w:t>
                            </w:r>
                            <w:r w:rsidR="00E85E96">
                              <w:t xml:space="preserve"> och </w:t>
                            </w:r>
                            <w:r w:rsidR="00E85E96" w:rsidRPr="00E85E96">
                              <w:rPr>
                                <w:b/>
                              </w:rPr>
                              <w:t>uppdrag</w:t>
                            </w:r>
                            <w:r w:rsidR="00E85E96">
                              <w:t xml:space="preserve"> </w:t>
                            </w:r>
                            <w:r>
                              <w:t>till ett annat kostnadsställe.</w:t>
                            </w:r>
                          </w:p>
                          <w:p w:rsidR="00E77A7E" w:rsidRDefault="00E77A7E" w:rsidP="009E6E63">
                            <w:pPr>
                              <w:ind w:left="0" w:right="-3"/>
                            </w:pPr>
                          </w:p>
                          <w:p w:rsidR="00216D09" w:rsidRDefault="00216D09" w:rsidP="009E6E63">
                            <w:pPr>
                              <w:ind w:left="0" w:right="-3"/>
                            </w:pPr>
                            <w:r>
                              <w:t xml:space="preserve">Kontrollera </w:t>
                            </w:r>
                            <w:r w:rsidR="00A1703E">
                              <w:t xml:space="preserve">och bocka av </w:t>
                            </w:r>
                            <w:r>
                              <w:t>följande innan du skickar in blanketten:</w:t>
                            </w:r>
                          </w:p>
                          <w:p w:rsidR="00216D09" w:rsidRPr="000E4E1F" w:rsidRDefault="00E61681" w:rsidP="000E4E1F">
                            <w:pPr>
                              <w:ind w:left="284" w:right="-3" w:hanging="284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216320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E1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4E1F" w:rsidRPr="000E4E1F">
                              <w:rPr>
                                <w:sz w:val="20"/>
                              </w:rPr>
                              <w:t xml:space="preserve"> </w:t>
                            </w:r>
                            <w:r w:rsidR="00216D09" w:rsidRPr="000E4E1F">
                              <w:rPr>
                                <w:sz w:val="20"/>
                              </w:rPr>
                              <w:t>Att aktiviteten inte är över- eller underordnad annan aktivitet, dvs ingår i en periodiseringsgrupp</w:t>
                            </w:r>
                          </w:p>
                          <w:p w:rsidR="00216D09" w:rsidRPr="000E4E1F" w:rsidRDefault="00E61681" w:rsidP="000E4E1F">
                            <w:pPr>
                              <w:ind w:left="284" w:right="-3" w:hanging="284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864280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E1F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E4E1F">
                              <w:rPr>
                                <w:sz w:val="20"/>
                              </w:rPr>
                              <w:t xml:space="preserve"> </w:t>
                            </w:r>
                            <w:r w:rsidR="00216D09" w:rsidRPr="000E4E1F">
                              <w:rPr>
                                <w:sz w:val="20"/>
                              </w:rPr>
                              <w:t>Att aktiviteten inte är en samfinansieringskälla eller samfinansieras</w:t>
                            </w:r>
                          </w:p>
                          <w:p w:rsidR="00216D09" w:rsidRPr="000E4E1F" w:rsidRDefault="00E61681" w:rsidP="000E4E1F">
                            <w:pPr>
                              <w:ind w:left="284" w:right="-3" w:hanging="284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90859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E1F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E4E1F">
                              <w:rPr>
                                <w:sz w:val="20"/>
                              </w:rPr>
                              <w:t xml:space="preserve"> </w:t>
                            </w:r>
                            <w:r w:rsidR="00216D09" w:rsidRPr="000E4E1F">
                              <w:rPr>
                                <w:sz w:val="20"/>
                              </w:rPr>
                              <w:t>Att ev. lönekonteringar på aktiviteten justeras till rätt kostnadsställe i Primula</w:t>
                            </w:r>
                          </w:p>
                          <w:p w:rsidR="00216D09" w:rsidRPr="000E4E1F" w:rsidRDefault="00E61681" w:rsidP="000E4E1F">
                            <w:pPr>
                              <w:ind w:left="284" w:right="-3" w:hanging="284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888346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E1F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E4E1F">
                              <w:rPr>
                                <w:sz w:val="20"/>
                              </w:rPr>
                              <w:t xml:space="preserve"> </w:t>
                            </w:r>
                            <w:r w:rsidR="00163770" w:rsidRPr="00163770">
                              <w:rPr>
                                <w:sz w:val="20"/>
                              </w:rPr>
                              <w:t>Att, om aktivitetsattest, attestplanen är uppdaterad och inskickad till sektionen Ekonomi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width:347.85pt;height:1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" stroked="f">
                <v:textbox>
                  <w:txbxContent>
                    <w:p w:rsidR="00216D09" w:rsidRPr="00216D09" w:rsidRDefault="00216D09" w:rsidP="009E6E63">
                      <w:pPr>
                        <w:ind w:left="0" w:right="-3"/>
                        <w:rPr>
                          <w:sz w:val="28"/>
                        </w:rPr>
                      </w:pPr>
                      <w:r w:rsidRPr="00216D09">
                        <w:rPr>
                          <w:sz w:val="28"/>
                        </w:rPr>
                        <w:t>BEGÄRAN OM ÄNDRAD KOSTNADSSTÄLLE</w:t>
                      </w:r>
                      <w:r w:rsidR="00A1703E">
                        <w:rPr>
                          <w:sz w:val="28"/>
                        </w:rPr>
                        <w:t>-</w:t>
                      </w:r>
                      <w:r w:rsidRPr="00216D09">
                        <w:rPr>
                          <w:sz w:val="28"/>
                        </w:rPr>
                        <w:t>TILLHÖRIGHET FÖR AKTIVITET</w:t>
                      </w:r>
                    </w:p>
                    <w:p w:rsidR="00216D09" w:rsidRDefault="00216D09" w:rsidP="009E6E63">
                      <w:pPr>
                        <w:ind w:left="0" w:right="-3"/>
                      </w:pPr>
                      <w:r>
                        <w:t xml:space="preserve">Den här blanketten ska fyllas i vid flytt av aktiviteter </w:t>
                      </w:r>
                      <w:r w:rsidR="00E85E96">
                        <w:t xml:space="preserve">med aktivitetstyperna </w:t>
                      </w:r>
                      <w:r w:rsidR="00E85E96" w:rsidRPr="00E85E96">
                        <w:rPr>
                          <w:b/>
                        </w:rPr>
                        <w:t>bidrag</w:t>
                      </w:r>
                      <w:r w:rsidR="00E85E96">
                        <w:t xml:space="preserve"> och </w:t>
                      </w:r>
                      <w:r w:rsidR="00E85E96" w:rsidRPr="00E85E96">
                        <w:rPr>
                          <w:b/>
                        </w:rPr>
                        <w:t>uppdrag</w:t>
                      </w:r>
                      <w:r w:rsidR="00E85E96">
                        <w:t xml:space="preserve"> </w:t>
                      </w:r>
                      <w:r>
                        <w:t>till ett annat kostnadsställe.</w:t>
                      </w:r>
                    </w:p>
                    <w:p w:rsidR="00E77A7E" w:rsidRDefault="00E77A7E" w:rsidP="009E6E63">
                      <w:pPr>
                        <w:ind w:left="0" w:right="-3"/>
                      </w:pPr>
                    </w:p>
                    <w:p w:rsidR="00216D09" w:rsidRDefault="00216D09" w:rsidP="009E6E63">
                      <w:pPr>
                        <w:ind w:left="0" w:right="-3"/>
                      </w:pPr>
                      <w:r>
                        <w:t xml:space="preserve">Kontrollera </w:t>
                      </w:r>
                      <w:r w:rsidR="00A1703E">
                        <w:t xml:space="preserve">och bocka av </w:t>
                      </w:r>
                      <w:r>
                        <w:t>följande innan du skickar in blanketten:</w:t>
                      </w:r>
                    </w:p>
                    <w:p w:rsidR="00216D09" w:rsidRPr="000E4E1F" w:rsidRDefault="00E61681" w:rsidP="000E4E1F">
                      <w:pPr>
                        <w:ind w:left="284" w:right="-3" w:hanging="284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216320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E1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4E1F" w:rsidRPr="000E4E1F">
                        <w:rPr>
                          <w:sz w:val="20"/>
                        </w:rPr>
                        <w:t xml:space="preserve"> </w:t>
                      </w:r>
                      <w:r w:rsidR="00216D09" w:rsidRPr="000E4E1F">
                        <w:rPr>
                          <w:sz w:val="20"/>
                        </w:rPr>
                        <w:t>Att aktiviteten inte är över- eller underordnad annan aktivitet, dvs ingår i en periodiseringsgrupp</w:t>
                      </w:r>
                    </w:p>
                    <w:p w:rsidR="00216D09" w:rsidRPr="000E4E1F" w:rsidRDefault="00E61681" w:rsidP="000E4E1F">
                      <w:pPr>
                        <w:ind w:left="284" w:right="-3" w:hanging="284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864280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E1F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E4E1F">
                        <w:rPr>
                          <w:sz w:val="20"/>
                        </w:rPr>
                        <w:t xml:space="preserve"> </w:t>
                      </w:r>
                      <w:r w:rsidR="00216D09" w:rsidRPr="000E4E1F">
                        <w:rPr>
                          <w:sz w:val="20"/>
                        </w:rPr>
                        <w:t>Att aktiviteten inte är en samfinansieringskälla eller samfinansieras</w:t>
                      </w:r>
                    </w:p>
                    <w:p w:rsidR="00216D09" w:rsidRPr="000E4E1F" w:rsidRDefault="00E61681" w:rsidP="000E4E1F">
                      <w:pPr>
                        <w:ind w:left="284" w:right="-3" w:hanging="284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90859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E1F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E4E1F">
                        <w:rPr>
                          <w:sz w:val="20"/>
                        </w:rPr>
                        <w:t xml:space="preserve"> </w:t>
                      </w:r>
                      <w:r w:rsidR="00216D09" w:rsidRPr="000E4E1F">
                        <w:rPr>
                          <w:sz w:val="20"/>
                        </w:rPr>
                        <w:t>Att ev. lönekonteringar på aktiviteten justeras till rätt kostnadsställe i Primula</w:t>
                      </w:r>
                    </w:p>
                    <w:p w:rsidR="00216D09" w:rsidRPr="000E4E1F" w:rsidRDefault="00E61681" w:rsidP="000E4E1F">
                      <w:pPr>
                        <w:ind w:left="284" w:right="-3" w:hanging="284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8883463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E1F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E4E1F">
                        <w:rPr>
                          <w:sz w:val="20"/>
                        </w:rPr>
                        <w:t xml:space="preserve"> </w:t>
                      </w:r>
                      <w:r w:rsidR="00163770" w:rsidRPr="00163770">
                        <w:rPr>
                          <w:sz w:val="20"/>
                        </w:rPr>
                        <w:t>Att, om aktivitetsattest, attestplanen är uppdaterad och inskickad till sektionen Ekonomi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1171" w:rsidRDefault="00216D09" w:rsidP="00E6065D">
      <w:pPr>
        <w:pStyle w:val="Rubrik1"/>
        <w:ind w:left="0" w:right="0"/>
      </w:pPr>
      <w:r>
        <w:t>U</w:t>
      </w:r>
      <w:r w:rsidR="00061171">
        <w:t>ppgifter om aktiviteten</w:t>
      </w:r>
    </w:p>
    <w:p w:rsidR="00A93D42" w:rsidRPr="00216D09" w:rsidRDefault="00B32751" w:rsidP="000E4E1F">
      <w:pPr>
        <w:tabs>
          <w:tab w:val="left" w:pos="3402"/>
        </w:tabs>
        <w:ind w:left="0" w:right="0"/>
      </w:pPr>
      <w:r w:rsidRPr="00216D09">
        <w:t>Aktivitet:</w:t>
      </w:r>
      <w:r w:rsidR="000E4E1F">
        <w:t xml:space="preserve"> </w:t>
      </w:r>
      <w:r w:rsidR="000E4E1F">
        <w:tab/>
      </w:r>
      <w:sdt>
        <w:sdtPr>
          <w:id w:val="-1456780704"/>
          <w:placeholder>
            <w:docPart w:val="DefaultPlaceholder_1081868574"/>
          </w:placeholder>
          <w:showingPlcHdr/>
        </w:sdtPr>
        <w:sdtEndPr/>
        <w:sdtContent>
          <w:r w:rsidR="000E4E1F" w:rsidRPr="000563E2">
            <w:rPr>
              <w:rStyle w:val="Platshllartext"/>
            </w:rPr>
            <w:t>Klicka här för att ange text.</w:t>
          </w:r>
        </w:sdtContent>
      </w:sdt>
    </w:p>
    <w:p w:rsidR="00061171" w:rsidRPr="00346F36" w:rsidRDefault="00061171" w:rsidP="00E6065D">
      <w:pPr>
        <w:ind w:left="0" w:right="0"/>
        <w:rPr>
          <w:i/>
          <w:sz w:val="20"/>
        </w:rPr>
      </w:pPr>
      <w:r w:rsidRPr="00346F36">
        <w:rPr>
          <w:i/>
          <w:sz w:val="20"/>
        </w:rPr>
        <w:t>Bifoga lista om det gäller flera aktiviteter.</w:t>
      </w:r>
    </w:p>
    <w:p w:rsidR="00B32751" w:rsidRDefault="00B32751" w:rsidP="00E6065D">
      <w:pPr>
        <w:ind w:left="0" w:right="0"/>
      </w:pPr>
    </w:p>
    <w:p w:rsidR="00B32751" w:rsidRDefault="00B32751" w:rsidP="000E4E1F">
      <w:pPr>
        <w:tabs>
          <w:tab w:val="left" w:pos="3402"/>
        </w:tabs>
        <w:ind w:left="0" w:right="0"/>
      </w:pPr>
      <w:r>
        <w:t>Från kostnadsställe:</w:t>
      </w:r>
      <w:r w:rsidR="000E4E1F">
        <w:t xml:space="preserve"> </w:t>
      </w:r>
      <w:r w:rsidR="000E4E1F">
        <w:tab/>
      </w:r>
      <w:sdt>
        <w:sdtPr>
          <w:id w:val="56517939"/>
          <w:placeholder>
            <w:docPart w:val="DefaultPlaceholder_1081868574"/>
          </w:placeholder>
          <w:showingPlcHdr/>
        </w:sdtPr>
        <w:sdtEndPr/>
        <w:sdtContent>
          <w:r w:rsidR="000E4E1F" w:rsidRPr="000563E2">
            <w:rPr>
              <w:rStyle w:val="Platshllartext"/>
            </w:rPr>
            <w:t>Klicka här för att ange text.</w:t>
          </w:r>
        </w:sdtContent>
      </w:sdt>
    </w:p>
    <w:p w:rsidR="00B32751" w:rsidRDefault="00B32751" w:rsidP="00E6065D">
      <w:pPr>
        <w:ind w:left="0" w:right="0"/>
      </w:pPr>
    </w:p>
    <w:p w:rsidR="00B32751" w:rsidRDefault="00B32751" w:rsidP="000E4E1F">
      <w:pPr>
        <w:tabs>
          <w:tab w:val="left" w:pos="3402"/>
        </w:tabs>
        <w:ind w:left="0" w:right="0"/>
      </w:pPr>
      <w:r>
        <w:t>Till kostnadsställe:</w:t>
      </w:r>
      <w:r w:rsidR="000E4E1F">
        <w:t xml:space="preserve"> </w:t>
      </w:r>
      <w:r w:rsidR="000E4E1F">
        <w:tab/>
      </w:r>
      <w:sdt>
        <w:sdtPr>
          <w:id w:val="-1542133216"/>
          <w:placeholder>
            <w:docPart w:val="DefaultPlaceholder_1081868574"/>
          </w:placeholder>
          <w:showingPlcHdr/>
        </w:sdtPr>
        <w:sdtEndPr/>
        <w:sdtContent>
          <w:r w:rsidR="000E4E1F" w:rsidRPr="000563E2">
            <w:rPr>
              <w:rStyle w:val="Platshllartext"/>
            </w:rPr>
            <w:t>Klicka här för att ange text.</w:t>
          </w:r>
        </w:sdtContent>
      </w:sdt>
    </w:p>
    <w:p w:rsidR="00A215A3" w:rsidRDefault="00A215A3" w:rsidP="000E4E1F">
      <w:pPr>
        <w:tabs>
          <w:tab w:val="left" w:pos="3402"/>
        </w:tabs>
        <w:ind w:left="0" w:right="0"/>
      </w:pPr>
    </w:p>
    <w:p w:rsidR="00A215A3" w:rsidRPr="00A215A3" w:rsidRDefault="00A215A3" w:rsidP="000E4E1F">
      <w:pPr>
        <w:tabs>
          <w:tab w:val="left" w:pos="3402"/>
        </w:tabs>
        <w:ind w:left="0" w:right="0"/>
        <w:rPr>
          <w:i/>
        </w:rPr>
      </w:pPr>
      <w:r w:rsidRPr="00A215A3">
        <w:rPr>
          <w:i/>
        </w:rPr>
        <w:t>Obs! Sök endast på aktivitet i Kuben efter flytt, d.v.s. utan kostnadsställe.</w:t>
      </w:r>
    </w:p>
    <w:p w:rsidR="00B32751" w:rsidRDefault="00B32751" w:rsidP="00E6065D">
      <w:pPr>
        <w:ind w:left="0" w:right="0"/>
      </w:pPr>
    </w:p>
    <w:p w:rsidR="00B32751" w:rsidRPr="00061171" w:rsidRDefault="00061171" w:rsidP="00E6065D">
      <w:pPr>
        <w:pStyle w:val="Rubrik1"/>
        <w:ind w:left="0" w:right="0"/>
      </w:pPr>
      <w:r w:rsidRPr="00061171">
        <w:t xml:space="preserve">Kontaktperson </w:t>
      </w:r>
      <w:proofErr w:type="spellStart"/>
      <w:r w:rsidRPr="00061171">
        <w:t>inkl</w:t>
      </w:r>
      <w:proofErr w:type="spellEnd"/>
      <w:r w:rsidRPr="00061171">
        <w:t xml:space="preserve"> kontaktuppgifter</w:t>
      </w:r>
    </w:p>
    <w:p w:rsidR="00061171" w:rsidRDefault="00061171" w:rsidP="000E4E1F">
      <w:pPr>
        <w:tabs>
          <w:tab w:val="left" w:pos="3402"/>
        </w:tabs>
        <w:ind w:left="0" w:right="0"/>
      </w:pPr>
      <w:r>
        <w:t>Namn:</w:t>
      </w:r>
      <w:r w:rsidR="000E4E1F">
        <w:t xml:space="preserve"> </w:t>
      </w:r>
      <w:r w:rsidR="000E4E1F">
        <w:tab/>
      </w:r>
      <w:sdt>
        <w:sdtPr>
          <w:id w:val="819932621"/>
          <w:placeholder>
            <w:docPart w:val="DefaultPlaceholder_1081868574"/>
          </w:placeholder>
          <w:showingPlcHdr/>
        </w:sdtPr>
        <w:sdtEndPr/>
        <w:sdtContent>
          <w:r w:rsidR="000E4E1F" w:rsidRPr="000563E2">
            <w:rPr>
              <w:rStyle w:val="Platshllartext"/>
            </w:rPr>
            <w:t>Klicka här för att ange text.</w:t>
          </w:r>
        </w:sdtContent>
      </w:sdt>
    </w:p>
    <w:p w:rsidR="00061171" w:rsidRDefault="00061171" w:rsidP="00E6065D">
      <w:pPr>
        <w:ind w:left="0" w:right="0"/>
      </w:pPr>
    </w:p>
    <w:p w:rsidR="00061171" w:rsidRDefault="00061171" w:rsidP="000E4E1F">
      <w:pPr>
        <w:tabs>
          <w:tab w:val="left" w:pos="3402"/>
        </w:tabs>
        <w:ind w:left="0" w:right="0"/>
      </w:pPr>
      <w:r>
        <w:t>Telefonnummer:</w:t>
      </w:r>
      <w:r w:rsidR="000E4E1F">
        <w:t xml:space="preserve"> </w:t>
      </w:r>
      <w:r w:rsidR="000E4E1F">
        <w:tab/>
      </w:r>
      <w:sdt>
        <w:sdtPr>
          <w:id w:val="1591964285"/>
          <w:placeholder>
            <w:docPart w:val="DefaultPlaceholder_1081868574"/>
          </w:placeholder>
          <w:showingPlcHdr/>
        </w:sdtPr>
        <w:sdtEndPr/>
        <w:sdtContent>
          <w:r w:rsidR="000E4E1F" w:rsidRPr="000563E2">
            <w:rPr>
              <w:rStyle w:val="Platshllartext"/>
            </w:rPr>
            <w:t>Klicka här för att ange text.</w:t>
          </w:r>
        </w:sdtContent>
      </w:sdt>
    </w:p>
    <w:p w:rsidR="00061171" w:rsidRDefault="00061171" w:rsidP="00E6065D">
      <w:pPr>
        <w:ind w:left="0" w:right="0"/>
      </w:pPr>
    </w:p>
    <w:p w:rsidR="00061171" w:rsidRDefault="00061171" w:rsidP="000E4E1F">
      <w:pPr>
        <w:tabs>
          <w:tab w:val="left" w:pos="3402"/>
        </w:tabs>
        <w:ind w:left="0" w:right="0"/>
      </w:pPr>
      <w:r>
        <w:t>E-postadress:</w:t>
      </w:r>
      <w:r w:rsidR="000E4E1F">
        <w:t xml:space="preserve"> </w:t>
      </w:r>
      <w:r w:rsidR="000E4E1F">
        <w:tab/>
      </w:r>
      <w:sdt>
        <w:sdtPr>
          <w:id w:val="2133362634"/>
          <w:placeholder>
            <w:docPart w:val="DefaultPlaceholder_1081868574"/>
          </w:placeholder>
          <w:showingPlcHdr/>
        </w:sdtPr>
        <w:sdtEndPr/>
        <w:sdtContent>
          <w:r w:rsidR="000E4E1F" w:rsidRPr="000563E2">
            <w:rPr>
              <w:rStyle w:val="Platshllartext"/>
            </w:rPr>
            <w:t>Klicka här för att ange text.</w:t>
          </w:r>
        </w:sdtContent>
      </w:sdt>
    </w:p>
    <w:p w:rsidR="00061171" w:rsidRDefault="00061171" w:rsidP="00E6065D">
      <w:pPr>
        <w:ind w:left="0" w:right="0"/>
      </w:pPr>
    </w:p>
    <w:p w:rsidR="00061171" w:rsidRDefault="00577996" w:rsidP="00E6065D">
      <w:pPr>
        <w:pStyle w:val="Rubrik1"/>
        <w:ind w:left="0" w:right="0"/>
      </w:pPr>
      <w:r>
        <w:t>Godkännande</w:t>
      </w:r>
      <w:r w:rsidR="0095199C">
        <w:t xml:space="preserve"> institution</w:t>
      </w:r>
    </w:p>
    <w:p w:rsidR="002B1D89" w:rsidRPr="002B1D89" w:rsidRDefault="002B1D89" w:rsidP="00E61681">
      <w:pPr>
        <w:spacing w:after="480"/>
        <w:ind w:left="0" w:right="0"/>
      </w:pPr>
      <w:r>
        <w:t xml:space="preserve">Ovanstående </w:t>
      </w:r>
      <w:r w:rsidR="00E61681">
        <w:t>flytt av aktivitet godkännes av:</w:t>
      </w:r>
    </w:p>
    <w:p w:rsidR="00577996" w:rsidRDefault="002B1D89" w:rsidP="00F77C7D">
      <w:pPr>
        <w:tabs>
          <w:tab w:val="left" w:leader="underscore" w:pos="4536"/>
          <w:tab w:val="left" w:pos="5103"/>
          <w:tab w:val="left" w:leader="underscore" w:pos="9498"/>
        </w:tabs>
        <w:ind w:left="0" w:right="0"/>
      </w:pPr>
      <w:r>
        <w:tab/>
      </w:r>
      <w:r>
        <w:tab/>
      </w:r>
      <w:r>
        <w:tab/>
      </w:r>
    </w:p>
    <w:p w:rsidR="002B1D89" w:rsidRDefault="002B1D89" w:rsidP="00E61681">
      <w:pPr>
        <w:tabs>
          <w:tab w:val="left" w:pos="4536"/>
          <w:tab w:val="left" w:pos="5103"/>
          <w:tab w:val="left" w:pos="7655"/>
        </w:tabs>
        <w:spacing w:after="240"/>
        <w:ind w:left="0" w:right="0"/>
      </w:pPr>
      <w:r>
        <w:t>Prefekt avlämnande kostnadsställe</w:t>
      </w:r>
      <w:r>
        <w:tab/>
      </w:r>
      <w:r w:rsidR="00FB1315">
        <w:tab/>
      </w:r>
      <w:r w:rsidR="009E6E63">
        <w:t>P</w:t>
      </w:r>
      <w:r>
        <w:t>refekt mottagande kostnadsställe</w:t>
      </w:r>
    </w:p>
    <w:p w:rsidR="002B1D89" w:rsidRDefault="002B1D89" w:rsidP="00E6065D">
      <w:pPr>
        <w:tabs>
          <w:tab w:val="left" w:leader="underscore" w:pos="4536"/>
          <w:tab w:val="left" w:pos="5103"/>
          <w:tab w:val="left" w:leader="underscore" w:pos="9498"/>
        </w:tabs>
        <w:ind w:left="0" w:right="0"/>
      </w:pPr>
      <w:r>
        <w:tab/>
      </w:r>
      <w:r>
        <w:tab/>
      </w:r>
      <w:r>
        <w:tab/>
      </w:r>
    </w:p>
    <w:p w:rsidR="002B1D89" w:rsidRDefault="002B1D89" w:rsidP="00E6065D">
      <w:pPr>
        <w:tabs>
          <w:tab w:val="left" w:pos="4536"/>
          <w:tab w:val="left" w:pos="5103"/>
          <w:tab w:val="left" w:pos="7655"/>
        </w:tabs>
        <w:ind w:left="0" w:right="0"/>
      </w:pPr>
      <w:r>
        <w:t>Namnförtydligande</w:t>
      </w:r>
      <w:r>
        <w:tab/>
      </w:r>
      <w:r>
        <w:tab/>
        <w:t>Namnförtydligande</w:t>
      </w:r>
    </w:p>
    <w:p w:rsidR="00FA21C1" w:rsidRDefault="00FA21C1" w:rsidP="00E6065D">
      <w:pPr>
        <w:ind w:left="0" w:right="0"/>
      </w:pPr>
    </w:p>
    <w:p w:rsidR="00312E82" w:rsidRDefault="0095199C" w:rsidP="00E61681">
      <w:pPr>
        <w:pStyle w:val="Rubrik1"/>
        <w:spacing w:after="480"/>
        <w:ind w:left="0" w:right="0"/>
      </w:pPr>
      <w:r>
        <w:t>Godkännande fakultet (ifall flytt görs mellan fakulteter)</w:t>
      </w:r>
    </w:p>
    <w:p w:rsidR="00FA21C1" w:rsidRDefault="00FA21C1" w:rsidP="00E6065D">
      <w:pPr>
        <w:tabs>
          <w:tab w:val="left" w:leader="underscore" w:pos="4536"/>
          <w:tab w:val="left" w:pos="5103"/>
          <w:tab w:val="left" w:leader="underscore" w:pos="9498"/>
        </w:tabs>
        <w:ind w:left="0" w:right="0"/>
      </w:pPr>
      <w:r>
        <w:tab/>
      </w:r>
      <w:r>
        <w:tab/>
      </w:r>
      <w:r>
        <w:tab/>
      </w:r>
    </w:p>
    <w:p w:rsidR="00FA21C1" w:rsidRDefault="00FA21C1" w:rsidP="00E61681">
      <w:pPr>
        <w:tabs>
          <w:tab w:val="left" w:pos="4536"/>
          <w:tab w:val="left" w:pos="5103"/>
          <w:tab w:val="left" w:pos="7655"/>
        </w:tabs>
        <w:spacing w:after="240"/>
        <w:ind w:left="0" w:right="0"/>
      </w:pPr>
      <w:r>
        <w:t>Kanslichef avlämnande fakultet</w:t>
      </w:r>
      <w:r>
        <w:tab/>
      </w:r>
      <w:r w:rsidR="00FB1315">
        <w:tab/>
      </w:r>
      <w:r>
        <w:t>Kanslichef mottagande fakultet</w:t>
      </w:r>
    </w:p>
    <w:p w:rsidR="00FA21C1" w:rsidRDefault="00FA21C1" w:rsidP="00E6065D">
      <w:pPr>
        <w:tabs>
          <w:tab w:val="left" w:leader="underscore" w:pos="4536"/>
          <w:tab w:val="left" w:pos="5103"/>
          <w:tab w:val="left" w:leader="underscore" w:pos="9498"/>
        </w:tabs>
        <w:ind w:left="0" w:right="0"/>
      </w:pPr>
      <w:r>
        <w:tab/>
      </w:r>
      <w:r>
        <w:tab/>
      </w:r>
      <w:r>
        <w:tab/>
      </w:r>
    </w:p>
    <w:p w:rsidR="00FA21C1" w:rsidRDefault="00E6065D" w:rsidP="00E6065D">
      <w:pPr>
        <w:tabs>
          <w:tab w:val="left" w:pos="4536"/>
          <w:tab w:val="left" w:pos="5103"/>
          <w:tab w:val="left" w:pos="7655"/>
        </w:tabs>
        <w:ind w:left="0" w:right="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577850</wp:posOffset>
                </wp:positionV>
                <wp:extent cx="6080760" cy="400050"/>
                <wp:effectExtent l="0" t="0" r="0" b="0"/>
                <wp:wrapNone/>
                <wp:docPr id="16" name="Rektangel 16" descr="Fält som sektionen Ekonomi fyller i vid mottagande av blanketten. Ankomstdatum och Registreringsdatum." title="Ifylles av sektionen Ekonom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21EF" id="Rektangel 16" o:spid="_x0000_s1026" alt="Titel: Ifylles av sektionen Ekonomi - Beskrivning: Fält som sektionen Ekonomi fyller i vid mottagande av blanketten. Ankomstdatum och Registreringsdatum." style="position:absolute;margin-left:-.2pt;margin-top:45.5pt;width:478.8pt;height:31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" fillcolor="#bfbfbf [2412]" stroked="f" strokeweight="1pt">
                <v:fill opacity="19789f"/>
              </v:rect>
            </w:pict>
          </mc:Fallback>
        </mc:AlternateContent>
      </w:r>
      <w:bookmarkEnd w:id="0"/>
      <w:r w:rsidR="00FA21C1">
        <w:t>Namnförtydligande</w:t>
      </w:r>
      <w:r w:rsidR="00FA21C1">
        <w:tab/>
      </w:r>
      <w:r w:rsidR="00FA21C1">
        <w:tab/>
      </w:r>
      <w:proofErr w:type="spellStart"/>
      <w:r w:rsidR="00FA21C1">
        <w:t>Namnförtydligande</w:t>
      </w:r>
      <w:proofErr w:type="spellEnd"/>
    </w:p>
    <w:p w:rsidR="00CE35C8" w:rsidRPr="00A215A3" w:rsidRDefault="00163770" w:rsidP="00E6065D">
      <w:pPr>
        <w:ind w:left="0" w:right="0"/>
        <w:rPr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22F3EC3B" wp14:editId="02BA45B7">
                <wp:extent cx="6031230" cy="263929"/>
                <wp:effectExtent l="0" t="0" r="7620" b="1270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263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70" w:rsidRPr="00312E82" w:rsidRDefault="00163770" w:rsidP="00163770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312E82">
                              <w:rPr>
                                <w:b/>
                              </w:rPr>
                              <w:t xml:space="preserve">Ifylld blankett skickas i original till sektionen Ekonomi, </w:t>
                            </w:r>
                            <w:r w:rsidRPr="00E6065D">
                              <w:rPr>
                                <w:b/>
                              </w:rPr>
                              <w:t>organisationsförändringar</w:t>
                            </w:r>
                            <w:r w:rsidRPr="00312E82">
                              <w:rPr>
                                <w:b/>
                              </w:rPr>
                              <w:t>, hämtställe 31.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F3EC3B" id="_x0000_s1028" type="#_x0000_t202" style="width:474.9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" stroked="f">
                <v:textbox style="mso-fit-shape-to-text:t">
                  <w:txbxContent>
                    <w:p w:rsidR="00163770" w:rsidRPr="00312E82" w:rsidRDefault="00163770" w:rsidP="00163770">
                      <w:pPr>
                        <w:ind w:left="0"/>
                        <w:rPr>
                          <w:b/>
                        </w:rPr>
                      </w:pPr>
                      <w:r w:rsidRPr="00312E82">
                        <w:rPr>
                          <w:b/>
                        </w:rPr>
                        <w:t xml:space="preserve">Ifylld blankett skickas i original till sektionen Ekonomi, </w:t>
                      </w:r>
                      <w:r w:rsidRPr="00E6065D">
                        <w:rPr>
                          <w:b/>
                        </w:rPr>
                        <w:t>organisationsförändringar</w:t>
                      </w:r>
                      <w:r w:rsidRPr="00312E82">
                        <w:rPr>
                          <w:b/>
                        </w:rPr>
                        <w:t>, hämtställe 31.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35C8" w:rsidRPr="00A215A3">
        <w:rPr>
          <w:sz w:val="18"/>
        </w:rPr>
        <w:t>Ifylls av sektionen Ekonomi:</w:t>
      </w:r>
    </w:p>
    <w:p w:rsidR="00CE35C8" w:rsidRPr="00A215A3" w:rsidRDefault="00CE35C8" w:rsidP="00E6065D">
      <w:pPr>
        <w:tabs>
          <w:tab w:val="left" w:leader="underscore" w:pos="4536"/>
          <w:tab w:val="left" w:pos="5103"/>
          <w:tab w:val="left" w:leader="underscore" w:pos="9498"/>
        </w:tabs>
        <w:ind w:left="0" w:right="0"/>
        <w:rPr>
          <w:sz w:val="18"/>
        </w:rPr>
      </w:pPr>
      <w:r w:rsidRPr="00A215A3">
        <w:rPr>
          <w:sz w:val="18"/>
        </w:rPr>
        <w:t>Ankom datum:</w:t>
      </w:r>
      <w:r w:rsidRPr="00A215A3">
        <w:rPr>
          <w:sz w:val="18"/>
        </w:rPr>
        <w:tab/>
      </w:r>
      <w:r w:rsidRPr="00A215A3">
        <w:rPr>
          <w:sz w:val="18"/>
        </w:rPr>
        <w:tab/>
      </w:r>
      <w:proofErr w:type="spellStart"/>
      <w:r w:rsidRPr="00A215A3">
        <w:rPr>
          <w:sz w:val="18"/>
        </w:rPr>
        <w:t>Reg.datum</w:t>
      </w:r>
      <w:proofErr w:type="spellEnd"/>
      <w:r w:rsidRPr="00A215A3">
        <w:rPr>
          <w:sz w:val="18"/>
        </w:rPr>
        <w:t>:</w:t>
      </w:r>
      <w:r w:rsidRPr="00A215A3">
        <w:rPr>
          <w:sz w:val="18"/>
        </w:rPr>
        <w:tab/>
      </w:r>
    </w:p>
    <w:sectPr w:rsidR="00CE35C8" w:rsidRPr="00A215A3" w:rsidSect="00E6065D">
      <w:headerReference w:type="default" r:id="rId8"/>
      <w:footerReference w:type="first" r:id="rId9"/>
      <w:type w:val="continuous"/>
      <w:pgSz w:w="11900" w:h="16840"/>
      <w:pgMar w:top="709" w:right="1268" w:bottom="1135" w:left="1134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E6" w:rsidRDefault="00860CE6" w:rsidP="00216D09">
      <w:r>
        <w:separator/>
      </w:r>
    </w:p>
  </w:endnote>
  <w:endnote w:type="continuationSeparator" w:id="0">
    <w:p w:rsidR="00860CE6" w:rsidRDefault="00860CE6" w:rsidP="0021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17" w:rsidRPr="00CE35C8" w:rsidRDefault="00163770" w:rsidP="009E6E63">
    <w:pPr>
      <w:pStyle w:val="Sidfot"/>
      <w:ind w:left="0"/>
    </w:pPr>
    <w:r>
      <w:t>201116</w:t>
    </w:r>
    <w:r w:rsidR="00CE35C8" w:rsidRPr="00CE35C8">
      <w:t xml:space="preserve"> ACO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E6" w:rsidRDefault="00860CE6" w:rsidP="00216D09">
      <w:r>
        <w:separator/>
      </w:r>
    </w:p>
  </w:footnote>
  <w:footnote w:type="continuationSeparator" w:id="0">
    <w:p w:rsidR="00860CE6" w:rsidRDefault="00860CE6" w:rsidP="0021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17" w:rsidRDefault="00C11317" w:rsidP="00216D09">
    <w:pPr>
      <w:pStyle w:val="Sidhuvud"/>
    </w:pPr>
  </w:p>
  <w:p w:rsidR="00C11317" w:rsidRDefault="00C11317" w:rsidP="00216D09">
    <w:pPr>
      <w:pStyle w:val="Sidhuvud"/>
    </w:pPr>
  </w:p>
  <w:p w:rsidR="00C11317" w:rsidRDefault="00C11317" w:rsidP="00216D09">
    <w:pPr>
      <w:pStyle w:val="Sidhuvud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16377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7483"/>
    <w:multiLevelType w:val="hybridMultilevel"/>
    <w:tmpl w:val="2CB233E2"/>
    <w:lvl w:ilvl="0" w:tplc="A4582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16A4E"/>
    <w:multiLevelType w:val="hybridMultilevel"/>
    <w:tmpl w:val="EB9C433E"/>
    <w:lvl w:ilvl="0" w:tplc="68A4FB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3156F"/>
    <w:multiLevelType w:val="hybridMultilevel"/>
    <w:tmpl w:val="FBDEF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F0C0B"/>
    <w:multiLevelType w:val="hybridMultilevel"/>
    <w:tmpl w:val="5BECEAF6"/>
    <w:lvl w:ilvl="0" w:tplc="A4582F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67"/>
    <w:rsid w:val="00061171"/>
    <w:rsid w:val="000C5362"/>
    <w:rsid w:val="000E4E1F"/>
    <w:rsid w:val="00132459"/>
    <w:rsid w:val="00137232"/>
    <w:rsid w:val="00163770"/>
    <w:rsid w:val="00177ECF"/>
    <w:rsid w:val="001C1522"/>
    <w:rsid w:val="001E3597"/>
    <w:rsid w:val="00216D09"/>
    <w:rsid w:val="002724A9"/>
    <w:rsid w:val="002B1D89"/>
    <w:rsid w:val="00312E82"/>
    <w:rsid w:val="0032544D"/>
    <w:rsid w:val="00346F36"/>
    <w:rsid w:val="004C197A"/>
    <w:rsid w:val="004F1F67"/>
    <w:rsid w:val="005369C2"/>
    <w:rsid w:val="00577996"/>
    <w:rsid w:val="005B2EA3"/>
    <w:rsid w:val="005B51AF"/>
    <w:rsid w:val="007374AF"/>
    <w:rsid w:val="00860CE6"/>
    <w:rsid w:val="0095199C"/>
    <w:rsid w:val="009E6E63"/>
    <w:rsid w:val="00A1703E"/>
    <w:rsid w:val="00A215A3"/>
    <w:rsid w:val="00A454AB"/>
    <w:rsid w:val="00A93D42"/>
    <w:rsid w:val="00AD096A"/>
    <w:rsid w:val="00B323EE"/>
    <w:rsid w:val="00B32751"/>
    <w:rsid w:val="00B75F2D"/>
    <w:rsid w:val="00BB3266"/>
    <w:rsid w:val="00C11317"/>
    <w:rsid w:val="00C17D9B"/>
    <w:rsid w:val="00CE35C8"/>
    <w:rsid w:val="00CF5E03"/>
    <w:rsid w:val="00DB0E65"/>
    <w:rsid w:val="00E3225D"/>
    <w:rsid w:val="00E5564A"/>
    <w:rsid w:val="00E6065D"/>
    <w:rsid w:val="00E61681"/>
    <w:rsid w:val="00E718F7"/>
    <w:rsid w:val="00E77A7E"/>
    <w:rsid w:val="00E80467"/>
    <w:rsid w:val="00E85E96"/>
    <w:rsid w:val="00E95DCB"/>
    <w:rsid w:val="00F020C1"/>
    <w:rsid w:val="00F77C7D"/>
    <w:rsid w:val="00FA21C1"/>
    <w:rsid w:val="00F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F112C63"/>
  <w15:chartTrackingRefBased/>
  <w15:docId w15:val="{F3964855-2E9D-4333-A20A-879E7E2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7E"/>
    <w:pPr>
      <w:spacing w:line="260" w:lineRule="atLeast"/>
      <w:ind w:left="-1134" w:right="-1141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qFormat/>
    <w:rsid w:val="00E5564A"/>
    <w:pPr>
      <w:keepNext/>
      <w:spacing w:after="120" w:line="240" w:lineRule="auto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</w:style>
  <w:style w:type="paragraph" w:customStyle="1" w:styleId="sidnr">
    <w:name w:val="sidnr"/>
    <w:basedOn w:val="Normal"/>
    <w:rsid w:val="00E80467"/>
    <w:pPr>
      <w:jc w:val="right"/>
    </w:p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iststycke">
    <w:name w:val="List Paragraph"/>
    <w:basedOn w:val="Normal"/>
    <w:uiPriority w:val="34"/>
    <w:qFormat/>
    <w:rsid w:val="00FA21C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E4E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3AD77-C3A6-4B44-BFAC-1BEEADA41275}"/>
      </w:docPartPr>
      <w:docPartBody>
        <w:p w:rsidR="00FD2897" w:rsidRDefault="00AA599C">
          <w:r w:rsidRPr="000563E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9C"/>
    <w:rsid w:val="00AA599C"/>
    <w:rsid w:val="00F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A59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Ändrat kostnadsställe för aktivitet</vt:lpstr>
    </vt:vector>
  </TitlesOfParts>
  <Company>Lunds universitet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Ändrat kostnadsställe för aktivitet</dc:title>
  <dc:subject/>
  <dc:creator>Ann-Charlotte Olsson</dc:creator>
  <cp:keywords/>
  <cp:lastModifiedBy>Ann-Charlotte Olsson</cp:lastModifiedBy>
  <cp:revision>3</cp:revision>
  <cp:lastPrinted>2017-04-21T06:37:00Z</cp:lastPrinted>
  <dcterms:created xsi:type="dcterms:W3CDTF">2020-11-16T07:30:00Z</dcterms:created>
  <dcterms:modified xsi:type="dcterms:W3CDTF">2020-11-16T07:46:00Z</dcterms:modified>
</cp:coreProperties>
</file>